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867FEC" w14:textId="38F81BA5" w:rsidR="00063545" w:rsidRPr="00063545" w:rsidRDefault="00063545" w:rsidP="00063545">
      <w:pPr>
        <w:tabs>
          <w:tab w:val="left" w:pos="2551"/>
        </w:tabs>
        <w:rPr>
          <w:rStyle w:val="Fett"/>
          <w:b w:val="0"/>
          <w:bCs w:val="0"/>
          <w:szCs w:val="22"/>
        </w:rPr>
      </w:pPr>
      <w:r w:rsidRPr="00063545">
        <w:rPr>
          <w:rStyle w:val="Fett"/>
          <w:rFonts w:asciiTheme="minorHAnsi" w:hAnsiTheme="minorHAnsi" w:cstheme="minorHAnsi"/>
          <w:b w:val="0"/>
          <w:bCs w:val="0"/>
          <w:szCs w:val="22"/>
        </w:rPr>
        <w:t>0</w:t>
      </w:r>
      <w:r w:rsidR="00EC0B8F">
        <w:rPr>
          <w:rStyle w:val="Fett"/>
          <w:rFonts w:asciiTheme="minorHAnsi" w:hAnsiTheme="minorHAnsi" w:cstheme="minorHAnsi"/>
          <w:b w:val="0"/>
          <w:bCs w:val="0"/>
          <w:szCs w:val="22"/>
        </w:rPr>
        <w:t>7</w:t>
      </w:r>
      <w:r w:rsidRPr="00063545">
        <w:rPr>
          <w:rStyle w:val="Fett"/>
          <w:rFonts w:asciiTheme="minorHAnsi" w:hAnsiTheme="minorHAnsi" w:cstheme="minorHAnsi"/>
          <w:b w:val="0"/>
          <w:bCs w:val="0"/>
          <w:szCs w:val="22"/>
        </w:rPr>
        <w:t>. Oktober 2025</w:t>
      </w:r>
    </w:p>
    <w:p w14:paraId="160F61BC" w14:textId="0F11B6AC" w:rsidR="00063545" w:rsidRPr="00063545" w:rsidRDefault="00063545" w:rsidP="00063545">
      <w:pPr>
        <w:pStyle w:val="StandardWeb"/>
        <w:jc w:val="center"/>
        <w:rPr>
          <w:rFonts w:asciiTheme="minorHAnsi" w:hAnsiTheme="minorHAnsi" w:cstheme="minorHAnsi"/>
          <w:sz w:val="22"/>
          <w:szCs w:val="22"/>
        </w:rPr>
      </w:pPr>
      <w:r w:rsidRPr="00063545">
        <w:rPr>
          <w:rStyle w:val="Fett"/>
          <w:rFonts w:asciiTheme="minorHAnsi" w:hAnsiTheme="minorHAnsi" w:cstheme="minorHAnsi"/>
          <w:sz w:val="28"/>
          <w:szCs w:val="28"/>
        </w:rPr>
        <w:t>Pressemitteilung</w:t>
      </w:r>
    </w:p>
    <w:p w14:paraId="67252743" w14:textId="77777777" w:rsidR="00063545" w:rsidRPr="00063545" w:rsidRDefault="00063545" w:rsidP="00063545">
      <w:pPr>
        <w:pStyle w:val="StandardWeb"/>
        <w:rPr>
          <w:rFonts w:asciiTheme="minorHAnsi" w:hAnsiTheme="minorHAnsi" w:cstheme="minorHAnsi"/>
        </w:rPr>
      </w:pPr>
      <w:r w:rsidRPr="00063545">
        <w:rPr>
          <w:rStyle w:val="Fett"/>
          <w:rFonts w:asciiTheme="minorHAnsi" w:hAnsiTheme="minorHAnsi" w:cstheme="minorHAnsi"/>
        </w:rPr>
        <w:t>Weltweite Auslieferungen von Aluminium-Aerosoldosen gehen im ersten Halbjahr 2025 um 1,7 Prozent zurück</w:t>
      </w:r>
    </w:p>
    <w:p w14:paraId="17601780" w14:textId="77777777" w:rsidR="00063545" w:rsidRPr="00063545" w:rsidRDefault="00063545" w:rsidP="00063545">
      <w:pPr>
        <w:pStyle w:val="StandardWeb"/>
        <w:rPr>
          <w:rFonts w:asciiTheme="minorHAnsi" w:hAnsiTheme="minorHAnsi" w:cstheme="minorHAnsi"/>
          <w:sz w:val="22"/>
          <w:szCs w:val="22"/>
        </w:rPr>
      </w:pPr>
      <w:r w:rsidRPr="00063545">
        <w:rPr>
          <w:rStyle w:val="Fett"/>
          <w:rFonts w:asciiTheme="minorHAnsi" w:hAnsiTheme="minorHAnsi" w:cstheme="minorHAnsi"/>
          <w:sz w:val="22"/>
          <w:szCs w:val="22"/>
        </w:rPr>
        <w:t>Nachfrageflaute im Kosmetiksektor prägt das erste Halbjahr 2025</w:t>
      </w:r>
    </w:p>
    <w:p w14:paraId="5C723B07" w14:textId="3B0AA066" w:rsidR="00063545" w:rsidRPr="00063545" w:rsidRDefault="00063545" w:rsidP="00063545">
      <w:pPr>
        <w:pStyle w:val="StandardWeb"/>
        <w:rPr>
          <w:rFonts w:asciiTheme="minorHAnsi" w:hAnsiTheme="minorHAnsi" w:cstheme="minorHAnsi"/>
          <w:sz w:val="22"/>
          <w:szCs w:val="22"/>
        </w:rPr>
      </w:pPr>
      <w:r w:rsidRPr="00063545">
        <w:rPr>
          <w:rFonts w:asciiTheme="minorHAnsi" w:hAnsiTheme="minorHAnsi" w:cstheme="minorHAnsi"/>
          <w:sz w:val="22"/>
          <w:szCs w:val="22"/>
        </w:rPr>
        <w:t>Die Internationale Organisation der Hersteller von Aluminium-Aerosol</w:t>
      </w:r>
      <w:r w:rsidR="006C5C6E">
        <w:rPr>
          <w:rFonts w:asciiTheme="minorHAnsi" w:hAnsiTheme="minorHAnsi" w:cstheme="minorHAnsi"/>
          <w:sz w:val="22"/>
          <w:szCs w:val="22"/>
        </w:rPr>
        <w:t>dosen</w:t>
      </w:r>
      <w:r w:rsidRPr="00063545">
        <w:rPr>
          <w:rFonts w:asciiTheme="minorHAnsi" w:hAnsiTheme="minorHAnsi" w:cstheme="minorHAnsi"/>
          <w:sz w:val="22"/>
          <w:szCs w:val="22"/>
        </w:rPr>
        <w:t xml:space="preserve"> (AEROBAL) berichtet, dass die weltweiten Auslieferungen </w:t>
      </w:r>
      <w:r w:rsidR="000216ED">
        <w:rPr>
          <w:rFonts w:asciiTheme="minorHAnsi" w:hAnsiTheme="minorHAnsi" w:cstheme="minorHAnsi"/>
          <w:sz w:val="22"/>
          <w:szCs w:val="22"/>
        </w:rPr>
        <w:t xml:space="preserve">von </w:t>
      </w:r>
      <w:r w:rsidR="006C5C6E">
        <w:rPr>
          <w:rFonts w:asciiTheme="minorHAnsi" w:hAnsiTheme="minorHAnsi" w:cstheme="minorHAnsi"/>
          <w:sz w:val="22"/>
          <w:szCs w:val="22"/>
        </w:rPr>
        <w:t>Aluminium-Aerosoldosen</w:t>
      </w:r>
      <w:r w:rsidRPr="00063545">
        <w:rPr>
          <w:rFonts w:asciiTheme="minorHAnsi" w:hAnsiTheme="minorHAnsi" w:cstheme="minorHAnsi"/>
          <w:sz w:val="22"/>
          <w:szCs w:val="22"/>
        </w:rPr>
        <w:t xml:space="preserve"> im ersten Halbjahr 2025 im Vergleich zum Vorjahreszeitraum um 1,7 Prozent auf rund 3,3 Milliarden Einheiten zurückgingen. Der Rückgang wurde in erster Linie durch die schwache Nachfrage im Kosmetiksektor verursacht. Die wichtigsten Marktsegmente Deodorants und Haarsprays, die traditionell den größten Anteil der Auslieferungen ausmachen, verzeichneten deutliche Rückgänge. Diese Verluste konnten nur teilweise durch starkes Wachstum im Lebensmittelsektor kompensiert werden, der als Nischenanwendung für Aluminium-Aerosoldosen zunehmend an Bedeutung gewinnt.</w:t>
      </w:r>
    </w:p>
    <w:p w14:paraId="254F57DB" w14:textId="77777777" w:rsidR="00063545" w:rsidRPr="00063545" w:rsidRDefault="00063545" w:rsidP="00063545">
      <w:pPr>
        <w:pStyle w:val="StandardWeb"/>
        <w:rPr>
          <w:rFonts w:asciiTheme="minorHAnsi" w:hAnsiTheme="minorHAnsi" w:cstheme="minorHAnsi"/>
          <w:sz w:val="22"/>
          <w:szCs w:val="22"/>
        </w:rPr>
      </w:pPr>
      <w:r w:rsidRPr="00063545">
        <w:rPr>
          <w:rFonts w:asciiTheme="minorHAnsi" w:hAnsiTheme="minorHAnsi" w:cstheme="minorHAnsi"/>
          <w:sz w:val="22"/>
          <w:szCs w:val="22"/>
        </w:rPr>
        <w:t>Aus regionaler Sicht mussten die Auslieferungen nach Nord- und Südamerika einen deutlichen Rückschlag hinnehmen: Sie gingen im ersten Halbjahr 2025 auf 1,26 Milliarden Einheiten zurück – ein Minus von fast 4 Prozent. Dennoch bleibt die Region der größte Einzelmarkt für Aluminium-Aerosoldosen. Im Gegensatz dazu stiegen die Auslieferungen in die 27 EU-Mitgliedsstaaten und nach Großbritannien leicht von 1,19 Milliarden auf 1,21 Milliarden Einheiten. Die Lieferungen nach Asien/Ozeanien, Afrika und in den Nahen Osten gingen hingegen im Vergleich zum ersten Halbjahr 2024 zurück.</w:t>
      </w:r>
    </w:p>
    <w:p w14:paraId="6FEA3E01" w14:textId="77777777" w:rsidR="00063545" w:rsidRPr="00063545" w:rsidRDefault="00063545" w:rsidP="00063545">
      <w:pPr>
        <w:pStyle w:val="StandardWeb"/>
        <w:rPr>
          <w:rFonts w:asciiTheme="minorHAnsi" w:hAnsiTheme="minorHAnsi" w:cstheme="minorHAnsi"/>
          <w:sz w:val="22"/>
          <w:szCs w:val="22"/>
        </w:rPr>
      </w:pPr>
      <w:r w:rsidRPr="00063545">
        <w:rPr>
          <w:rStyle w:val="Fett"/>
          <w:rFonts w:asciiTheme="minorHAnsi" w:hAnsiTheme="minorHAnsi" w:cstheme="minorHAnsi"/>
          <w:sz w:val="22"/>
          <w:szCs w:val="22"/>
        </w:rPr>
        <w:t>Volatilität auf dem amerikanischen Markt, steigender Regulierungsdruck in Europa</w:t>
      </w:r>
    </w:p>
    <w:p w14:paraId="08599737" w14:textId="476DABFF" w:rsidR="00063545" w:rsidRPr="00063545" w:rsidRDefault="00063545" w:rsidP="00063545">
      <w:pPr>
        <w:pStyle w:val="StandardWeb"/>
        <w:rPr>
          <w:rFonts w:asciiTheme="minorHAnsi" w:hAnsiTheme="minorHAnsi" w:cstheme="minorHAnsi"/>
          <w:sz w:val="22"/>
          <w:szCs w:val="22"/>
        </w:rPr>
      </w:pPr>
      <w:r w:rsidRPr="00063545">
        <w:rPr>
          <w:rFonts w:asciiTheme="minorHAnsi" w:hAnsiTheme="minorHAnsi" w:cstheme="minorHAnsi"/>
          <w:sz w:val="22"/>
          <w:szCs w:val="22"/>
        </w:rPr>
        <w:t>Der Markt in Nord- und Südamerika war von ausgeprägter Volatilität geprägt, die vor allem durch US-Zölle auf Aluminiumdosen ausgelöst wurde. In einem der in den letzten Jahren vielversprechendsten Märkte, Brasilien, verschlechterte sich die Kaufkraft der Verbraucher im ersten Halbjahr 2025 deutlich. Dies führte zu einem spürbaren Wandel im Konsumverhalten, für den kurzfristig keine Besserung in Sicht ist. Gleichzeitig nehmen die Nachhaltigkeitsanforderungen auf dem amerikanischen Kontinent zu und nähern sich dem europäischen Niveau an. In einigen Regionen steigt die Nachfrage nach Aluminium-Aerosoldosen mit hohem Anteil an Recyclingmaterial sowie nach „</w:t>
      </w:r>
      <w:r w:rsidR="00EC0B8F">
        <w:rPr>
          <w:rFonts w:asciiTheme="minorHAnsi" w:hAnsiTheme="minorHAnsi" w:cstheme="minorHAnsi"/>
          <w:sz w:val="22"/>
          <w:szCs w:val="22"/>
        </w:rPr>
        <w:t>Low-</w:t>
      </w:r>
      <w:proofErr w:type="spellStart"/>
      <w:r w:rsidR="00EC0B8F">
        <w:rPr>
          <w:rFonts w:asciiTheme="minorHAnsi" w:hAnsiTheme="minorHAnsi" w:cstheme="minorHAnsi"/>
          <w:sz w:val="22"/>
          <w:szCs w:val="22"/>
        </w:rPr>
        <w:t>carbon</w:t>
      </w:r>
      <w:proofErr w:type="spellEnd"/>
      <w:r w:rsidRPr="00063545">
        <w:rPr>
          <w:rFonts w:asciiTheme="minorHAnsi" w:hAnsiTheme="minorHAnsi" w:cstheme="minorHAnsi"/>
          <w:sz w:val="22"/>
          <w:szCs w:val="22"/>
        </w:rPr>
        <w:t xml:space="preserve"> Aluminium“</w:t>
      </w:r>
      <w:r w:rsidR="00B22CD2">
        <w:rPr>
          <w:rFonts w:asciiTheme="minorHAnsi" w:hAnsiTheme="minorHAnsi" w:cstheme="minorHAnsi"/>
          <w:sz w:val="22"/>
          <w:szCs w:val="22"/>
        </w:rPr>
        <w:t xml:space="preserve"> </w:t>
      </w:r>
      <w:r w:rsidRPr="00063545">
        <w:rPr>
          <w:rFonts w:asciiTheme="minorHAnsi" w:hAnsiTheme="minorHAnsi" w:cstheme="minorHAnsi"/>
          <w:sz w:val="22"/>
          <w:szCs w:val="22"/>
        </w:rPr>
        <w:t>das mithilfe erneuerbarer Energien produziert wird. Parallel dazu verschärft sich in Europa der regulatorische Druck – insbesondere durch die kommende Verpackungs- und Verpackungsabfallverordnung, die in naher Zukunft strengere Design-</w:t>
      </w:r>
      <w:proofErr w:type="spellStart"/>
      <w:r w:rsidRPr="00063545">
        <w:rPr>
          <w:rFonts w:asciiTheme="minorHAnsi" w:hAnsiTheme="minorHAnsi" w:cstheme="minorHAnsi"/>
          <w:sz w:val="22"/>
          <w:szCs w:val="22"/>
        </w:rPr>
        <w:t>for</w:t>
      </w:r>
      <w:proofErr w:type="spellEnd"/>
      <w:r w:rsidRPr="00063545">
        <w:rPr>
          <w:rFonts w:asciiTheme="minorHAnsi" w:hAnsiTheme="minorHAnsi" w:cstheme="minorHAnsi"/>
          <w:sz w:val="22"/>
          <w:szCs w:val="22"/>
        </w:rPr>
        <w:t>-Recycling-Anforderungen festlegen dürfte.</w:t>
      </w:r>
    </w:p>
    <w:p w14:paraId="700ACD5A" w14:textId="77777777" w:rsidR="00063545" w:rsidRPr="00063545" w:rsidRDefault="00063545" w:rsidP="00063545">
      <w:pPr>
        <w:pStyle w:val="StandardWeb"/>
        <w:rPr>
          <w:rFonts w:asciiTheme="minorHAnsi" w:hAnsiTheme="minorHAnsi" w:cstheme="minorHAnsi"/>
          <w:sz w:val="22"/>
          <w:szCs w:val="22"/>
        </w:rPr>
      </w:pPr>
      <w:r w:rsidRPr="00063545">
        <w:rPr>
          <w:rStyle w:val="Fett"/>
          <w:rFonts w:asciiTheme="minorHAnsi" w:hAnsiTheme="minorHAnsi" w:cstheme="minorHAnsi"/>
          <w:sz w:val="22"/>
          <w:szCs w:val="22"/>
        </w:rPr>
        <w:t>Branche bleibt widerstandsfähig</w:t>
      </w:r>
    </w:p>
    <w:p w14:paraId="24A7FA49" w14:textId="4D8C04E8" w:rsidR="007D0C01" w:rsidRPr="00B22CD2" w:rsidRDefault="00063545" w:rsidP="00B22CD2">
      <w:pPr>
        <w:pStyle w:val="StandardWeb"/>
        <w:rPr>
          <w:rFonts w:asciiTheme="minorHAnsi" w:hAnsiTheme="minorHAnsi" w:cstheme="minorHAnsi"/>
          <w:sz w:val="22"/>
          <w:szCs w:val="22"/>
        </w:rPr>
      </w:pPr>
      <w:r w:rsidRPr="00063545">
        <w:rPr>
          <w:rFonts w:asciiTheme="minorHAnsi" w:hAnsiTheme="minorHAnsi" w:cstheme="minorHAnsi"/>
          <w:sz w:val="22"/>
          <w:szCs w:val="22"/>
        </w:rPr>
        <w:t xml:space="preserve">„Trotz der aktuellen Gegenwinde hat unsere Branche ihre Widerstandsfähigkeit immer wieder unter Beweis gestellt“, betont AEROBAL-Generalsekretär Seifeldin Raslan Mohamed. „Auch wenn der regulatorische Druck in Europa zunimmt und die globalen wirtschaftlichen Rahmenbedingungen herausfordernd bleiben, zeichnen sich Aluminium-Aerosoldosen weiterhin durch ihre einzigartige Kombination aus Produktschutz, Verbraucherfreundlichkeit und Nachhaltigkeit aus. Das stimmt mich zuversichtlich, dass sich unsere Branche erfolgreich anpassen und mittelfristig </w:t>
      </w:r>
      <w:r w:rsidR="000216ED" w:rsidRPr="00063545">
        <w:rPr>
          <w:rFonts w:asciiTheme="minorHAnsi" w:hAnsiTheme="minorHAnsi" w:cstheme="minorHAnsi"/>
          <w:sz w:val="22"/>
          <w:szCs w:val="22"/>
        </w:rPr>
        <w:t>weiterwachsen</w:t>
      </w:r>
      <w:r w:rsidRPr="00063545">
        <w:rPr>
          <w:rFonts w:asciiTheme="minorHAnsi" w:hAnsiTheme="minorHAnsi" w:cstheme="minorHAnsi"/>
          <w:sz w:val="22"/>
          <w:szCs w:val="22"/>
        </w:rPr>
        <w:t xml:space="preserve"> wird.“</w:t>
      </w:r>
    </w:p>
    <w:p w14:paraId="5C735324" w14:textId="143A890A" w:rsidR="00DA062A" w:rsidRPr="00DA062A" w:rsidRDefault="00DA062A" w:rsidP="00DA062A">
      <w:pPr>
        <w:tabs>
          <w:tab w:val="left" w:pos="5670"/>
        </w:tabs>
        <w:rPr>
          <w:rFonts w:asciiTheme="minorHAnsi" w:hAnsiTheme="minorHAnsi" w:cstheme="minorHAnsi"/>
          <w:b/>
          <w:bCs/>
          <w:szCs w:val="22"/>
          <w:lang w:val="en-US"/>
        </w:rPr>
      </w:pPr>
      <w:proofErr w:type="spellStart"/>
      <w:r w:rsidRPr="00DA062A">
        <w:rPr>
          <w:rFonts w:asciiTheme="minorHAnsi" w:hAnsiTheme="minorHAnsi" w:cstheme="minorHAnsi"/>
          <w:b/>
          <w:bCs/>
          <w:szCs w:val="22"/>
          <w:lang w:val="en-US"/>
        </w:rPr>
        <w:lastRenderedPageBreak/>
        <w:t>Kontakt</w:t>
      </w:r>
      <w:proofErr w:type="spellEnd"/>
      <w:r w:rsidRPr="00DA062A">
        <w:rPr>
          <w:rFonts w:asciiTheme="minorHAnsi" w:hAnsiTheme="minorHAnsi" w:cstheme="minorHAnsi"/>
          <w:b/>
          <w:bCs/>
          <w:szCs w:val="22"/>
          <w:lang w:val="en-US"/>
        </w:rPr>
        <w:t>:</w:t>
      </w:r>
    </w:p>
    <w:p w14:paraId="1AFC01DC" w14:textId="0EEE0646" w:rsidR="005C2DA1" w:rsidRPr="00DA062A" w:rsidRDefault="005C2DA1" w:rsidP="00DA062A">
      <w:pPr>
        <w:tabs>
          <w:tab w:val="left" w:pos="5670"/>
        </w:tabs>
        <w:rPr>
          <w:rFonts w:asciiTheme="minorHAnsi" w:hAnsiTheme="minorHAnsi" w:cstheme="minorHAnsi"/>
          <w:szCs w:val="22"/>
          <w:lang w:val="en-US"/>
        </w:rPr>
      </w:pPr>
      <w:r w:rsidRPr="00DA062A">
        <w:rPr>
          <w:rFonts w:asciiTheme="minorHAnsi" w:hAnsiTheme="minorHAnsi" w:cstheme="minorHAnsi"/>
          <w:szCs w:val="22"/>
          <w:lang w:val="en-US"/>
        </w:rPr>
        <w:t>Seifeldin Raslan Mohamed</w:t>
      </w:r>
    </w:p>
    <w:p w14:paraId="50E00912" w14:textId="77777777" w:rsidR="005C2DA1" w:rsidRPr="00DA062A" w:rsidRDefault="005C2DA1" w:rsidP="00DA062A">
      <w:pPr>
        <w:tabs>
          <w:tab w:val="left" w:pos="5670"/>
        </w:tabs>
        <w:rPr>
          <w:rFonts w:asciiTheme="minorHAnsi" w:hAnsiTheme="minorHAnsi" w:cstheme="minorHAnsi"/>
          <w:szCs w:val="22"/>
          <w:lang w:val="en-US"/>
        </w:rPr>
      </w:pPr>
      <w:r w:rsidRPr="00DA062A">
        <w:rPr>
          <w:rFonts w:asciiTheme="minorHAnsi" w:hAnsiTheme="minorHAnsi" w:cstheme="minorHAnsi"/>
          <w:szCs w:val="22"/>
          <w:lang w:val="en-US"/>
        </w:rPr>
        <w:t>Head of the Packaging and Metal Powder Division at Aluminium Deutschland e. V. (AD)</w:t>
      </w:r>
    </w:p>
    <w:p w14:paraId="3DC8E190" w14:textId="77777777" w:rsidR="005C2DA1" w:rsidRPr="00DA062A" w:rsidRDefault="005C2DA1" w:rsidP="00DA062A">
      <w:pPr>
        <w:tabs>
          <w:tab w:val="left" w:pos="5670"/>
        </w:tabs>
        <w:rPr>
          <w:rFonts w:asciiTheme="minorHAnsi" w:hAnsiTheme="minorHAnsi" w:cstheme="minorHAnsi"/>
          <w:szCs w:val="22"/>
        </w:rPr>
      </w:pPr>
      <w:r w:rsidRPr="00DA062A">
        <w:rPr>
          <w:rFonts w:asciiTheme="minorHAnsi" w:hAnsiTheme="minorHAnsi" w:cstheme="minorHAnsi"/>
          <w:szCs w:val="22"/>
        </w:rPr>
        <w:t xml:space="preserve">AEROBAL </w:t>
      </w:r>
      <w:r w:rsidRPr="00DA062A">
        <w:rPr>
          <w:rFonts w:asciiTheme="minorHAnsi" w:hAnsiTheme="minorHAnsi" w:cstheme="minorHAnsi"/>
          <w:szCs w:val="22"/>
          <w:lang w:val="en-US"/>
        </w:rPr>
        <w:t>Secretary General</w:t>
      </w:r>
    </w:p>
    <w:p w14:paraId="735DFE47" w14:textId="2DC24E62" w:rsidR="006503D1" w:rsidRPr="00DA062A" w:rsidRDefault="006503D1" w:rsidP="00DA062A">
      <w:pPr>
        <w:tabs>
          <w:tab w:val="left" w:pos="5670"/>
        </w:tabs>
        <w:rPr>
          <w:rFonts w:asciiTheme="minorHAnsi" w:hAnsiTheme="minorHAnsi" w:cstheme="minorHAnsi"/>
          <w:sz w:val="20"/>
          <w:lang w:val="en-US"/>
        </w:rPr>
      </w:pPr>
    </w:p>
    <w:sectPr w:rsidR="006503D1" w:rsidRPr="00DA062A" w:rsidSect="00C323ED">
      <w:headerReference w:type="even" r:id="rId7"/>
      <w:headerReference w:type="default" r:id="rId8"/>
      <w:footerReference w:type="even" r:id="rId9"/>
      <w:footerReference w:type="default" r:id="rId10"/>
      <w:headerReference w:type="first" r:id="rId11"/>
      <w:footerReference w:type="first" r:id="rId12"/>
      <w:pgSz w:w="11906" w:h="16838" w:code="9"/>
      <w:pgMar w:top="2242" w:right="1416" w:bottom="567" w:left="1418" w:header="567" w:footer="1131"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367EA" w14:textId="77777777" w:rsidR="00007EBF" w:rsidRDefault="00007EBF">
      <w:r>
        <w:separator/>
      </w:r>
    </w:p>
  </w:endnote>
  <w:endnote w:type="continuationSeparator" w:id="0">
    <w:p w14:paraId="17B9AE8B" w14:textId="77777777" w:rsidR="00007EBF" w:rsidRDefault="00007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5BC60" w14:textId="77777777" w:rsidR="005A4153" w:rsidRDefault="00802CD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A26DB" w14:textId="77777777" w:rsidR="00D573A6" w:rsidRDefault="00536151" w:rsidP="00232CF0">
    <w:pPr>
      <w:pStyle w:val="Fuzeile"/>
      <w:jc w:val="right"/>
    </w:pPr>
    <w:r>
      <w:rPr>
        <w:noProof/>
      </w:rPr>
      <mc:AlternateContent>
        <mc:Choice Requires="wpg">
          <w:drawing>
            <wp:anchor distT="0" distB="0" distL="114300" distR="114300" simplePos="0" relativeHeight="251672576" behindDoc="0" locked="0" layoutInCell="1" allowOverlap="1" wp14:anchorId="478F1542" wp14:editId="6F30FED8">
              <wp:simplePos x="0" y="0"/>
              <wp:positionH relativeFrom="column">
                <wp:posOffset>4445</wp:posOffset>
              </wp:positionH>
              <wp:positionV relativeFrom="paragraph">
                <wp:posOffset>81280</wp:posOffset>
              </wp:positionV>
              <wp:extent cx="5811520" cy="457200"/>
              <wp:effectExtent l="0" t="0" r="17780" b="0"/>
              <wp:wrapNone/>
              <wp:docPr id="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1520" cy="457200"/>
                        <a:chOff x="1418" y="15610"/>
                        <a:chExt cx="9152" cy="720"/>
                      </a:xfrm>
                    </wpg:grpSpPr>
                    <wps:wsp>
                      <wps:cNvPr id="2" name="Text Box 4"/>
                      <wps:cNvSpPr txBox="1">
                        <a:spLocks noChangeArrowheads="1"/>
                      </wps:cNvSpPr>
                      <wps:spPr bwMode="auto">
                        <a:xfrm>
                          <a:off x="1418" y="15715"/>
                          <a:ext cx="1797" cy="5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E2546" w14:textId="77777777" w:rsidR="00822879" w:rsidRPr="009A7D71" w:rsidRDefault="00536151" w:rsidP="00822879">
                            <w:pPr>
                              <w:tabs>
                                <w:tab w:val="left" w:pos="5954"/>
                              </w:tabs>
                              <w:rPr>
                                <w:rFonts w:cs="Arial"/>
                                <w:color w:val="17365D"/>
                                <w:sz w:val="16"/>
                                <w:szCs w:val="16"/>
                              </w:rPr>
                            </w:pPr>
                            <w:r>
                              <w:rPr>
                                <w:rFonts w:cs="Arial"/>
                                <w:color w:val="17365D"/>
                                <w:sz w:val="16"/>
                                <w:szCs w:val="16"/>
                              </w:rPr>
                              <w:t>Fritz-</w:t>
                            </w:r>
                            <w:proofErr w:type="spellStart"/>
                            <w:r>
                              <w:rPr>
                                <w:rFonts w:cs="Arial"/>
                                <w:color w:val="17365D"/>
                                <w:sz w:val="16"/>
                                <w:szCs w:val="16"/>
                              </w:rPr>
                              <w:t>Vomfelde</w:t>
                            </w:r>
                            <w:proofErr w:type="spellEnd"/>
                            <w:r>
                              <w:rPr>
                                <w:rFonts w:cs="Arial"/>
                                <w:color w:val="17365D"/>
                                <w:sz w:val="16"/>
                                <w:szCs w:val="16"/>
                              </w:rPr>
                              <w:t>-Straße 30</w:t>
                            </w:r>
                          </w:p>
                          <w:p w14:paraId="6718C75E" w14:textId="77777777" w:rsidR="00822879" w:rsidRPr="009A7D71" w:rsidRDefault="00822879" w:rsidP="00822879">
                            <w:pPr>
                              <w:tabs>
                                <w:tab w:val="left" w:pos="5954"/>
                              </w:tabs>
                              <w:rPr>
                                <w:rFonts w:cs="Arial"/>
                                <w:color w:val="17365D"/>
                                <w:sz w:val="16"/>
                                <w:szCs w:val="16"/>
                              </w:rPr>
                            </w:pPr>
                            <w:r w:rsidRPr="009A7D71">
                              <w:rPr>
                                <w:rFonts w:cs="Arial"/>
                                <w:color w:val="17365D"/>
                                <w:sz w:val="16"/>
                                <w:szCs w:val="16"/>
                              </w:rPr>
                              <w:t>40</w:t>
                            </w:r>
                            <w:r w:rsidR="00536151">
                              <w:rPr>
                                <w:rFonts w:cs="Arial"/>
                                <w:color w:val="17365D"/>
                                <w:sz w:val="16"/>
                                <w:szCs w:val="16"/>
                              </w:rPr>
                              <w:t>5</w:t>
                            </w:r>
                            <w:r w:rsidRPr="009A7D71">
                              <w:rPr>
                                <w:rFonts w:cs="Arial"/>
                                <w:color w:val="17365D"/>
                                <w:sz w:val="16"/>
                                <w:szCs w:val="16"/>
                              </w:rPr>
                              <w:t>47 DÜSSELDORF</w:t>
                            </w:r>
                          </w:p>
                          <w:p w14:paraId="3CA5524A" w14:textId="77777777" w:rsidR="00822879" w:rsidRPr="00E552D8" w:rsidRDefault="00822879" w:rsidP="00E552D8">
                            <w:pPr>
                              <w:tabs>
                                <w:tab w:val="left" w:pos="5954"/>
                              </w:tabs>
                              <w:jc w:val="both"/>
                              <w:rPr>
                                <w:rFonts w:cs="Arial"/>
                                <w:color w:val="17365D"/>
                                <w:sz w:val="16"/>
                                <w:szCs w:val="16"/>
                              </w:rPr>
                            </w:pPr>
                            <w:r w:rsidRPr="009A7D71">
                              <w:rPr>
                                <w:rFonts w:cs="Arial"/>
                                <w:color w:val="17365D"/>
                                <w:sz w:val="16"/>
                                <w:szCs w:val="16"/>
                              </w:rPr>
                              <w:t>GERMANY</w:t>
                            </w:r>
                          </w:p>
                        </w:txbxContent>
                      </wps:txbx>
                      <wps:bodyPr rot="0" vert="horz" wrap="none" lIns="0" tIns="0" rIns="0" bIns="0" anchor="t" anchorCtr="0" upright="1">
                        <a:spAutoFit/>
                      </wps:bodyPr>
                    </wps:wsp>
                    <wps:wsp>
                      <wps:cNvPr id="4" name="Text Box 6"/>
                      <wps:cNvSpPr txBox="1">
                        <a:spLocks noChangeArrowheads="1"/>
                      </wps:cNvSpPr>
                      <wps:spPr bwMode="auto">
                        <a:xfrm>
                          <a:off x="8302" y="15610"/>
                          <a:ext cx="2268"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23589" w14:textId="5684A98C" w:rsidR="005C2DA1" w:rsidRPr="005C2DA1" w:rsidRDefault="005C2DA1" w:rsidP="00822879">
                            <w:pPr>
                              <w:tabs>
                                <w:tab w:val="left" w:pos="5954"/>
                              </w:tabs>
                              <w:rPr>
                                <w:rFonts w:cs="Arial"/>
                                <w:color w:val="17365D"/>
                                <w:sz w:val="16"/>
                                <w:szCs w:val="16"/>
                                <w:lang w:val="en-US"/>
                              </w:rPr>
                            </w:pPr>
                            <w:r w:rsidRPr="005C2DA1">
                              <w:rPr>
                                <w:rFonts w:cs="Arial"/>
                                <w:color w:val="17365D"/>
                                <w:sz w:val="16"/>
                                <w:szCs w:val="16"/>
                                <w:lang w:val="en-US"/>
                              </w:rPr>
                              <w:t>Telephone: +49 211 4796-280</w:t>
                            </w:r>
                          </w:p>
                          <w:p w14:paraId="22D6A522" w14:textId="63F483FA" w:rsidR="00822879" w:rsidRPr="00B22CD2" w:rsidRDefault="005C2DA1" w:rsidP="00822879">
                            <w:pPr>
                              <w:tabs>
                                <w:tab w:val="left" w:pos="5954"/>
                              </w:tabs>
                              <w:rPr>
                                <w:rFonts w:cs="Arial"/>
                                <w:color w:val="17365D"/>
                                <w:sz w:val="16"/>
                                <w:szCs w:val="16"/>
                              </w:rPr>
                            </w:pPr>
                            <w:proofErr w:type="spellStart"/>
                            <w:r w:rsidRPr="00B22CD2">
                              <w:rPr>
                                <w:rFonts w:cs="Arial"/>
                                <w:color w:val="17365D"/>
                                <w:sz w:val="16"/>
                                <w:szCs w:val="16"/>
                              </w:rPr>
                              <w:t>E</w:t>
                            </w:r>
                            <w:r w:rsidR="00822879" w:rsidRPr="00B22CD2">
                              <w:rPr>
                                <w:rFonts w:cs="Arial"/>
                                <w:color w:val="17365D"/>
                                <w:sz w:val="16"/>
                                <w:szCs w:val="16"/>
                              </w:rPr>
                              <w:t>-mail</w:t>
                            </w:r>
                            <w:proofErr w:type="spellEnd"/>
                            <w:r w:rsidRPr="00B22CD2">
                              <w:rPr>
                                <w:rFonts w:cs="Arial"/>
                                <w:color w:val="17365D"/>
                                <w:sz w:val="16"/>
                                <w:szCs w:val="16"/>
                              </w:rPr>
                              <w:t>:</w:t>
                            </w:r>
                            <w:r w:rsidR="00822879" w:rsidRPr="00B22CD2">
                              <w:rPr>
                                <w:rFonts w:cs="Arial"/>
                                <w:color w:val="17365D"/>
                                <w:sz w:val="16"/>
                                <w:szCs w:val="16"/>
                              </w:rPr>
                              <w:t xml:space="preserve"> </w:t>
                            </w:r>
                            <w:r w:rsidR="00B22CD2" w:rsidRPr="00B22CD2">
                              <w:rPr>
                                <w:rFonts w:cs="Arial"/>
                                <w:color w:val="17365D"/>
                                <w:sz w:val="16"/>
                                <w:szCs w:val="16"/>
                              </w:rPr>
                              <w:t>aer</w:t>
                            </w:r>
                            <w:r w:rsidR="00B22CD2">
                              <w:rPr>
                                <w:rFonts w:cs="Arial"/>
                                <w:color w:val="17365D"/>
                                <w:sz w:val="16"/>
                                <w:szCs w:val="16"/>
                              </w:rPr>
                              <w:t>obal@aluinfo.de</w:t>
                            </w:r>
                            <w:hyperlink r:id="rId1" w:history="1"/>
                          </w:p>
                          <w:p w14:paraId="1F89CAFE" w14:textId="1A48EA75" w:rsidR="00822879" w:rsidRPr="00B22CD2" w:rsidRDefault="005C2DA1" w:rsidP="00E552D8">
                            <w:pPr>
                              <w:tabs>
                                <w:tab w:val="left" w:pos="5954"/>
                              </w:tabs>
                              <w:rPr>
                                <w:rFonts w:cs="Arial"/>
                                <w:color w:val="17365D"/>
                                <w:sz w:val="16"/>
                                <w:szCs w:val="16"/>
                              </w:rPr>
                            </w:pPr>
                            <w:r w:rsidRPr="00B22CD2">
                              <w:rPr>
                                <w:rFonts w:cs="Arial"/>
                                <w:color w:val="17365D"/>
                                <w:sz w:val="16"/>
                                <w:szCs w:val="16"/>
                              </w:rPr>
                              <w:t>W</w:t>
                            </w:r>
                            <w:r w:rsidR="00822879" w:rsidRPr="00B22CD2">
                              <w:rPr>
                                <w:rFonts w:cs="Arial"/>
                                <w:color w:val="17365D"/>
                                <w:sz w:val="16"/>
                                <w:szCs w:val="16"/>
                              </w:rPr>
                              <w:t>ebsite</w:t>
                            </w:r>
                            <w:r w:rsidRPr="00B22CD2">
                              <w:rPr>
                                <w:rFonts w:cs="Arial"/>
                                <w:color w:val="17365D"/>
                                <w:sz w:val="16"/>
                                <w:szCs w:val="16"/>
                              </w:rPr>
                              <w:t>:</w:t>
                            </w:r>
                            <w:r w:rsidR="00822879" w:rsidRPr="00B22CD2">
                              <w:rPr>
                                <w:rFonts w:cs="Arial"/>
                                <w:color w:val="17365D"/>
                                <w:sz w:val="16"/>
                                <w:szCs w:val="16"/>
                              </w:rPr>
                              <w:t xml:space="preserve"> </w:t>
                            </w:r>
                            <w:hyperlink r:id="rId2" w:history="1">
                              <w:r w:rsidR="00822879" w:rsidRPr="00B22CD2">
                                <w:rPr>
                                  <w:rStyle w:val="Hyperlink"/>
                                  <w:rFonts w:cs="Arial"/>
                                  <w:color w:val="17365D"/>
                                  <w:sz w:val="16"/>
                                  <w:szCs w:val="16"/>
                                </w:rPr>
                                <w:t>http://www.aerobal.org</w:t>
                              </w:r>
                            </w:hyperlink>
                            <w:r w:rsidR="00822879" w:rsidRPr="00B22CD2">
                              <w:rPr>
                                <w:rFonts w:cs="Arial"/>
                                <w:color w:val="17365D"/>
                                <w:sz w:val="16"/>
                                <w:szCs w:val="16"/>
                              </w:rPr>
                              <w:t xml:space="preserve"> </w:t>
                            </w:r>
                          </w:p>
                        </w:txbxContent>
                      </wps:txbx>
                      <wps:bodyPr rot="0" vert="horz" wrap="none" lIns="0" tIns="0" rIns="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8F1542" id="Group 9" o:spid="_x0000_s1026" style="position:absolute;left:0;text-align:left;margin-left:.35pt;margin-top:6.4pt;width:457.6pt;height:36pt;z-index:251672576" coordorigin="1418,15610" coordsize="9152,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">
              <v:shapetype id="_x0000_t202" coordsize="21600,21600" o:spt="202" path="m,l,21600r21600,l21600,xe">
                <v:stroke joinstyle="miter"/>
                <v:path gradientshapeok="t" o:connecttype="rect"/>
              </v:shapetype>
              <v:shape id="Text Box 4" o:spid="_x0000_s1027" type="#_x0000_t202" style="position:absolute;left:1418;top:15715;width:1797;height:5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" filled="f" stroked="f">
                <v:textbox style="mso-fit-shape-to-text:t" inset="0,0,0,0">
                  <w:txbxContent>
                    <w:p w14:paraId="4CEE2546" w14:textId="77777777" w:rsidR="00822879" w:rsidRPr="009A7D71" w:rsidRDefault="00536151" w:rsidP="00822879">
                      <w:pPr>
                        <w:tabs>
                          <w:tab w:val="left" w:pos="5954"/>
                        </w:tabs>
                        <w:rPr>
                          <w:rFonts w:cs="Arial"/>
                          <w:color w:val="17365D"/>
                          <w:sz w:val="16"/>
                          <w:szCs w:val="16"/>
                        </w:rPr>
                      </w:pPr>
                      <w:r>
                        <w:rPr>
                          <w:rFonts w:cs="Arial"/>
                          <w:color w:val="17365D"/>
                          <w:sz w:val="16"/>
                          <w:szCs w:val="16"/>
                        </w:rPr>
                        <w:t>Fritz-</w:t>
                      </w:r>
                      <w:proofErr w:type="spellStart"/>
                      <w:r>
                        <w:rPr>
                          <w:rFonts w:cs="Arial"/>
                          <w:color w:val="17365D"/>
                          <w:sz w:val="16"/>
                          <w:szCs w:val="16"/>
                        </w:rPr>
                        <w:t>Vomfelde</w:t>
                      </w:r>
                      <w:proofErr w:type="spellEnd"/>
                      <w:r>
                        <w:rPr>
                          <w:rFonts w:cs="Arial"/>
                          <w:color w:val="17365D"/>
                          <w:sz w:val="16"/>
                          <w:szCs w:val="16"/>
                        </w:rPr>
                        <w:t>-Straße 30</w:t>
                      </w:r>
                    </w:p>
                    <w:p w14:paraId="6718C75E" w14:textId="77777777" w:rsidR="00822879" w:rsidRPr="009A7D71" w:rsidRDefault="00822879" w:rsidP="00822879">
                      <w:pPr>
                        <w:tabs>
                          <w:tab w:val="left" w:pos="5954"/>
                        </w:tabs>
                        <w:rPr>
                          <w:rFonts w:cs="Arial"/>
                          <w:color w:val="17365D"/>
                          <w:sz w:val="16"/>
                          <w:szCs w:val="16"/>
                        </w:rPr>
                      </w:pPr>
                      <w:r w:rsidRPr="009A7D71">
                        <w:rPr>
                          <w:rFonts w:cs="Arial"/>
                          <w:color w:val="17365D"/>
                          <w:sz w:val="16"/>
                          <w:szCs w:val="16"/>
                        </w:rPr>
                        <w:t>40</w:t>
                      </w:r>
                      <w:r w:rsidR="00536151">
                        <w:rPr>
                          <w:rFonts w:cs="Arial"/>
                          <w:color w:val="17365D"/>
                          <w:sz w:val="16"/>
                          <w:szCs w:val="16"/>
                        </w:rPr>
                        <w:t>5</w:t>
                      </w:r>
                      <w:r w:rsidRPr="009A7D71">
                        <w:rPr>
                          <w:rFonts w:cs="Arial"/>
                          <w:color w:val="17365D"/>
                          <w:sz w:val="16"/>
                          <w:szCs w:val="16"/>
                        </w:rPr>
                        <w:t>47 DÜSSELDORF</w:t>
                      </w:r>
                    </w:p>
                    <w:p w14:paraId="3CA5524A" w14:textId="77777777" w:rsidR="00822879" w:rsidRPr="00E552D8" w:rsidRDefault="00822879" w:rsidP="00E552D8">
                      <w:pPr>
                        <w:tabs>
                          <w:tab w:val="left" w:pos="5954"/>
                        </w:tabs>
                        <w:jc w:val="both"/>
                        <w:rPr>
                          <w:rFonts w:cs="Arial"/>
                          <w:color w:val="17365D"/>
                          <w:sz w:val="16"/>
                          <w:szCs w:val="16"/>
                        </w:rPr>
                      </w:pPr>
                      <w:r w:rsidRPr="009A7D71">
                        <w:rPr>
                          <w:rFonts w:cs="Arial"/>
                          <w:color w:val="17365D"/>
                          <w:sz w:val="16"/>
                          <w:szCs w:val="16"/>
                        </w:rPr>
                        <w:t>GERMANY</w:t>
                      </w:r>
                    </w:p>
                  </w:txbxContent>
                </v:textbox>
              </v:shape>
              <v:shape id="Text Box 6" o:spid="_x0000_s1028" type="#_x0000_t202" style="position:absolute;left:8302;top:15610;width:2268;height:72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" filled="f" stroked="f">
                <v:textbox inset="0,0,0,0">
                  <w:txbxContent>
                    <w:p w14:paraId="37223589" w14:textId="5684A98C" w:rsidR="005C2DA1" w:rsidRPr="005C2DA1" w:rsidRDefault="005C2DA1" w:rsidP="00822879">
                      <w:pPr>
                        <w:tabs>
                          <w:tab w:val="left" w:pos="5954"/>
                        </w:tabs>
                        <w:rPr>
                          <w:rFonts w:cs="Arial"/>
                          <w:color w:val="17365D"/>
                          <w:sz w:val="16"/>
                          <w:szCs w:val="16"/>
                          <w:lang w:val="en-US"/>
                        </w:rPr>
                      </w:pPr>
                      <w:r w:rsidRPr="005C2DA1">
                        <w:rPr>
                          <w:rFonts w:cs="Arial"/>
                          <w:color w:val="17365D"/>
                          <w:sz w:val="16"/>
                          <w:szCs w:val="16"/>
                          <w:lang w:val="en-US"/>
                        </w:rPr>
                        <w:t>Telephone: +49 211 4796-280</w:t>
                      </w:r>
                    </w:p>
                    <w:p w14:paraId="22D6A522" w14:textId="63F483FA" w:rsidR="00822879" w:rsidRPr="00B22CD2" w:rsidRDefault="005C2DA1" w:rsidP="00822879">
                      <w:pPr>
                        <w:tabs>
                          <w:tab w:val="left" w:pos="5954"/>
                        </w:tabs>
                        <w:rPr>
                          <w:rFonts w:cs="Arial"/>
                          <w:color w:val="17365D"/>
                          <w:sz w:val="16"/>
                          <w:szCs w:val="16"/>
                        </w:rPr>
                      </w:pPr>
                      <w:proofErr w:type="spellStart"/>
                      <w:r w:rsidRPr="00B22CD2">
                        <w:rPr>
                          <w:rFonts w:cs="Arial"/>
                          <w:color w:val="17365D"/>
                          <w:sz w:val="16"/>
                          <w:szCs w:val="16"/>
                        </w:rPr>
                        <w:t>E</w:t>
                      </w:r>
                      <w:r w:rsidR="00822879" w:rsidRPr="00B22CD2">
                        <w:rPr>
                          <w:rFonts w:cs="Arial"/>
                          <w:color w:val="17365D"/>
                          <w:sz w:val="16"/>
                          <w:szCs w:val="16"/>
                        </w:rPr>
                        <w:t>-mail</w:t>
                      </w:r>
                      <w:proofErr w:type="spellEnd"/>
                      <w:r w:rsidRPr="00B22CD2">
                        <w:rPr>
                          <w:rFonts w:cs="Arial"/>
                          <w:color w:val="17365D"/>
                          <w:sz w:val="16"/>
                          <w:szCs w:val="16"/>
                        </w:rPr>
                        <w:t>:</w:t>
                      </w:r>
                      <w:r w:rsidR="00822879" w:rsidRPr="00B22CD2">
                        <w:rPr>
                          <w:rFonts w:cs="Arial"/>
                          <w:color w:val="17365D"/>
                          <w:sz w:val="16"/>
                          <w:szCs w:val="16"/>
                        </w:rPr>
                        <w:t xml:space="preserve"> </w:t>
                      </w:r>
                      <w:r w:rsidR="00B22CD2" w:rsidRPr="00B22CD2">
                        <w:rPr>
                          <w:rFonts w:cs="Arial"/>
                          <w:color w:val="17365D"/>
                          <w:sz w:val="16"/>
                          <w:szCs w:val="16"/>
                        </w:rPr>
                        <w:t>aer</w:t>
                      </w:r>
                      <w:r w:rsidR="00B22CD2">
                        <w:rPr>
                          <w:rFonts w:cs="Arial"/>
                          <w:color w:val="17365D"/>
                          <w:sz w:val="16"/>
                          <w:szCs w:val="16"/>
                        </w:rPr>
                        <w:t>obal@aluinfo.de</w:t>
                      </w:r>
                      <w:hyperlink r:id="rId3" w:history="1"/>
                    </w:p>
                    <w:p w14:paraId="1F89CAFE" w14:textId="1A48EA75" w:rsidR="00822879" w:rsidRPr="00B22CD2" w:rsidRDefault="005C2DA1" w:rsidP="00E552D8">
                      <w:pPr>
                        <w:tabs>
                          <w:tab w:val="left" w:pos="5954"/>
                        </w:tabs>
                        <w:rPr>
                          <w:rFonts w:cs="Arial"/>
                          <w:color w:val="17365D"/>
                          <w:sz w:val="16"/>
                          <w:szCs w:val="16"/>
                        </w:rPr>
                      </w:pPr>
                      <w:r w:rsidRPr="00B22CD2">
                        <w:rPr>
                          <w:rFonts w:cs="Arial"/>
                          <w:color w:val="17365D"/>
                          <w:sz w:val="16"/>
                          <w:szCs w:val="16"/>
                        </w:rPr>
                        <w:t>W</w:t>
                      </w:r>
                      <w:r w:rsidR="00822879" w:rsidRPr="00B22CD2">
                        <w:rPr>
                          <w:rFonts w:cs="Arial"/>
                          <w:color w:val="17365D"/>
                          <w:sz w:val="16"/>
                          <w:szCs w:val="16"/>
                        </w:rPr>
                        <w:t>ebsite</w:t>
                      </w:r>
                      <w:r w:rsidRPr="00B22CD2">
                        <w:rPr>
                          <w:rFonts w:cs="Arial"/>
                          <w:color w:val="17365D"/>
                          <w:sz w:val="16"/>
                          <w:szCs w:val="16"/>
                        </w:rPr>
                        <w:t>:</w:t>
                      </w:r>
                      <w:r w:rsidR="00822879" w:rsidRPr="00B22CD2">
                        <w:rPr>
                          <w:rFonts w:cs="Arial"/>
                          <w:color w:val="17365D"/>
                          <w:sz w:val="16"/>
                          <w:szCs w:val="16"/>
                        </w:rPr>
                        <w:t xml:space="preserve"> </w:t>
                      </w:r>
                      <w:hyperlink r:id="rId4" w:history="1">
                        <w:r w:rsidR="00822879" w:rsidRPr="00B22CD2">
                          <w:rPr>
                            <w:rStyle w:val="Hyperlink"/>
                            <w:rFonts w:cs="Arial"/>
                            <w:color w:val="17365D"/>
                            <w:sz w:val="16"/>
                            <w:szCs w:val="16"/>
                          </w:rPr>
                          <w:t>http://www.aerobal.org</w:t>
                        </w:r>
                      </w:hyperlink>
                      <w:r w:rsidR="00822879" w:rsidRPr="00B22CD2">
                        <w:rPr>
                          <w:rFonts w:cs="Arial"/>
                          <w:color w:val="17365D"/>
                          <w:sz w:val="16"/>
                          <w:szCs w:val="16"/>
                        </w:rPr>
                        <w:t xml:space="preserve"> </w:t>
                      </w:r>
                    </w:p>
                  </w:txbxContent>
                </v:textbox>
              </v:shap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796E7" w14:textId="77777777" w:rsidR="00B22CD2" w:rsidRDefault="00B22CD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5093F5" w14:textId="77777777" w:rsidR="00007EBF" w:rsidRDefault="00007EBF">
      <w:r>
        <w:separator/>
      </w:r>
    </w:p>
  </w:footnote>
  <w:footnote w:type="continuationSeparator" w:id="0">
    <w:p w14:paraId="0283DDB2" w14:textId="77777777" w:rsidR="00007EBF" w:rsidRDefault="00007E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489E0" w14:textId="77777777" w:rsidR="00B22CD2" w:rsidRDefault="00B22CD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5A872" w14:textId="77777777" w:rsidR="00D573A6" w:rsidRDefault="0062449F" w:rsidP="00CC2E38">
    <w:pPr>
      <w:pStyle w:val="Kopfzeile"/>
      <w:tabs>
        <w:tab w:val="clear" w:pos="4536"/>
        <w:tab w:val="clear" w:pos="9072"/>
      </w:tabs>
      <w:jc w:val="center"/>
    </w:pPr>
    <w:r>
      <w:rPr>
        <w:noProof/>
        <w:szCs w:val="22"/>
      </w:rPr>
      <w:drawing>
        <wp:anchor distT="0" distB="0" distL="114300" distR="114300" simplePos="0" relativeHeight="251659264" behindDoc="1" locked="0" layoutInCell="1" allowOverlap="1" wp14:anchorId="1FE73412" wp14:editId="03C56A63">
          <wp:simplePos x="0" y="0"/>
          <wp:positionH relativeFrom="column">
            <wp:posOffset>-5617</wp:posOffset>
          </wp:positionH>
          <wp:positionV relativeFrom="paragraph">
            <wp:posOffset>-153983</wp:posOffset>
          </wp:positionV>
          <wp:extent cx="5737807" cy="1094704"/>
          <wp:effectExtent l="19050" t="0" r="0" b="0"/>
          <wp:wrapNone/>
          <wp:docPr id="12" name="Bild 12" descr="H:\SCANS, Fotos u. Bilder, Videos\Logos aller Art\Aerobal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SCANS, Fotos u. Bilder, Videos\Logos aller Art\Aerobal_Logo.jpg"/>
                  <pic:cNvPicPr>
                    <a:picLocks noChangeAspect="1" noChangeArrowheads="1"/>
                  </pic:cNvPicPr>
                </pic:nvPicPr>
                <pic:blipFill>
                  <a:blip r:embed="rId1"/>
                  <a:srcRect/>
                  <a:stretch>
                    <a:fillRect/>
                  </a:stretch>
                </pic:blipFill>
                <pic:spPr bwMode="auto">
                  <a:xfrm>
                    <a:off x="0" y="0"/>
                    <a:ext cx="5737807" cy="1094704"/>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81E3A" w14:textId="77777777" w:rsidR="00B22CD2" w:rsidRDefault="00B22CD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F45B87"/>
    <w:multiLevelType w:val="hybridMultilevel"/>
    <w:tmpl w:val="20829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0A328E"/>
    <w:multiLevelType w:val="hybridMultilevel"/>
    <w:tmpl w:val="5164ED0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73347550">
    <w:abstractNumId w:val="1"/>
  </w:num>
  <w:num w:numId="2" w16cid:durableId="10142607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91E"/>
    <w:rsid w:val="00004107"/>
    <w:rsid w:val="00006A51"/>
    <w:rsid w:val="00007EBF"/>
    <w:rsid w:val="00014853"/>
    <w:rsid w:val="00015981"/>
    <w:rsid w:val="000216ED"/>
    <w:rsid w:val="000364A0"/>
    <w:rsid w:val="00041B01"/>
    <w:rsid w:val="00042C5E"/>
    <w:rsid w:val="00053BCE"/>
    <w:rsid w:val="0005435E"/>
    <w:rsid w:val="00055DA6"/>
    <w:rsid w:val="00063545"/>
    <w:rsid w:val="00067D88"/>
    <w:rsid w:val="00075804"/>
    <w:rsid w:val="000834BF"/>
    <w:rsid w:val="00087FCB"/>
    <w:rsid w:val="00092F64"/>
    <w:rsid w:val="000C542A"/>
    <w:rsid w:val="000E3889"/>
    <w:rsid w:val="0011199C"/>
    <w:rsid w:val="001127A9"/>
    <w:rsid w:val="00133F94"/>
    <w:rsid w:val="00134B73"/>
    <w:rsid w:val="00143728"/>
    <w:rsid w:val="0014672C"/>
    <w:rsid w:val="00155E49"/>
    <w:rsid w:val="00157F06"/>
    <w:rsid w:val="00182637"/>
    <w:rsid w:val="00184A13"/>
    <w:rsid w:val="001923A5"/>
    <w:rsid w:val="001A3B33"/>
    <w:rsid w:val="001C0378"/>
    <w:rsid w:val="001C120E"/>
    <w:rsid w:val="001C5C7E"/>
    <w:rsid w:val="001D67FA"/>
    <w:rsid w:val="001E6CF0"/>
    <w:rsid w:val="001F091E"/>
    <w:rsid w:val="00203059"/>
    <w:rsid w:val="00212064"/>
    <w:rsid w:val="00212318"/>
    <w:rsid w:val="0021560A"/>
    <w:rsid w:val="00216255"/>
    <w:rsid w:val="00216D81"/>
    <w:rsid w:val="0022175E"/>
    <w:rsid w:val="00224F53"/>
    <w:rsid w:val="00232CF0"/>
    <w:rsid w:val="00240339"/>
    <w:rsid w:val="00247FC3"/>
    <w:rsid w:val="002520B4"/>
    <w:rsid w:val="00252129"/>
    <w:rsid w:val="0025321F"/>
    <w:rsid w:val="00272618"/>
    <w:rsid w:val="00277FD8"/>
    <w:rsid w:val="00283C11"/>
    <w:rsid w:val="00284044"/>
    <w:rsid w:val="002A2611"/>
    <w:rsid w:val="002A7698"/>
    <w:rsid w:val="002B107E"/>
    <w:rsid w:val="002E3CCC"/>
    <w:rsid w:val="002E77CD"/>
    <w:rsid w:val="002F56FE"/>
    <w:rsid w:val="00301E07"/>
    <w:rsid w:val="00302C21"/>
    <w:rsid w:val="00316302"/>
    <w:rsid w:val="003164D1"/>
    <w:rsid w:val="0033111D"/>
    <w:rsid w:val="00363BB7"/>
    <w:rsid w:val="00370E24"/>
    <w:rsid w:val="00372B9E"/>
    <w:rsid w:val="003774AC"/>
    <w:rsid w:val="003908AD"/>
    <w:rsid w:val="0039537D"/>
    <w:rsid w:val="00396F69"/>
    <w:rsid w:val="003A2605"/>
    <w:rsid w:val="003A4786"/>
    <w:rsid w:val="003A537B"/>
    <w:rsid w:val="003B6F73"/>
    <w:rsid w:val="003C18AD"/>
    <w:rsid w:val="003C5237"/>
    <w:rsid w:val="003C6888"/>
    <w:rsid w:val="003E5759"/>
    <w:rsid w:val="003F2F69"/>
    <w:rsid w:val="003F5244"/>
    <w:rsid w:val="003F64CF"/>
    <w:rsid w:val="003F7D43"/>
    <w:rsid w:val="004244A6"/>
    <w:rsid w:val="00434A27"/>
    <w:rsid w:val="00440965"/>
    <w:rsid w:val="00443D18"/>
    <w:rsid w:val="00453AC8"/>
    <w:rsid w:val="00461E36"/>
    <w:rsid w:val="004629FD"/>
    <w:rsid w:val="0046307C"/>
    <w:rsid w:val="004762CE"/>
    <w:rsid w:val="00487935"/>
    <w:rsid w:val="004905BB"/>
    <w:rsid w:val="00493725"/>
    <w:rsid w:val="00495061"/>
    <w:rsid w:val="004A1F78"/>
    <w:rsid w:val="004B2975"/>
    <w:rsid w:val="004D7789"/>
    <w:rsid w:val="004E2B42"/>
    <w:rsid w:val="004E60FF"/>
    <w:rsid w:val="00513A2B"/>
    <w:rsid w:val="0053552B"/>
    <w:rsid w:val="00536151"/>
    <w:rsid w:val="005572CA"/>
    <w:rsid w:val="00561932"/>
    <w:rsid w:val="005653AB"/>
    <w:rsid w:val="00573BF7"/>
    <w:rsid w:val="00580F32"/>
    <w:rsid w:val="005812F7"/>
    <w:rsid w:val="0059623F"/>
    <w:rsid w:val="005A4153"/>
    <w:rsid w:val="005B3594"/>
    <w:rsid w:val="005B518E"/>
    <w:rsid w:val="005C2253"/>
    <w:rsid w:val="005C2DA1"/>
    <w:rsid w:val="005C3462"/>
    <w:rsid w:val="005C34ED"/>
    <w:rsid w:val="005D08EC"/>
    <w:rsid w:val="005D1A4D"/>
    <w:rsid w:val="005E32AE"/>
    <w:rsid w:val="005E466F"/>
    <w:rsid w:val="005E4CAA"/>
    <w:rsid w:val="0062449F"/>
    <w:rsid w:val="00624A2A"/>
    <w:rsid w:val="00626308"/>
    <w:rsid w:val="00630F4C"/>
    <w:rsid w:val="00641595"/>
    <w:rsid w:val="0064497D"/>
    <w:rsid w:val="006503D1"/>
    <w:rsid w:val="00655D6B"/>
    <w:rsid w:val="006A3505"/>
    <w:rsid w:val="006A4B9D"/>
    <w:rsid w:val="006B0BE5"/>
    <w:rsid w:val="006C5C6E"/>
    <w:rsid w:val="006D79A8"/>
    <w:rsid w:val="006E424D"/>
    <w:rsid w:val="006F5FD3"/>
    <w:rsid w:val="007067A5"/>
    <w:rsid w:val="00715F19"/>
    <w:rsid w:val="00720AC8"/>
    <w:rsid w:val="0072133E"/>
    <w:rsid w:val="00741316"/>
    <w:rsid w:val="00745502"/>
    <w:rsid w:val="00755CDD"/>
    <w:rsid w:val="00764867"/>
    <w:rsid w:val="00772A2A"/>
    <w:rsid w:val="00783BB4"/>
    <w:rsid w:val="007852F7"/>
    <w:rsid w:val="00785375"/>
    <w:rsid w:val="007857BF"/>
    <w:rsid w:val="0079772B"/>
    <w:rsid w:val="007A1684"/>
    <w:rsid w:val="007A19A2"/>
    <w:rsid w:val="007A2E99"/>
    <w:rsid w:val="007B5BC4"/>
    <w:rsid w:val="007C46BB"/>
    <w:rsid w:val="007D0C01"/>
    <w:rsid w:val="007E0DB2"/>
    <w:rsid w:val="007E40F1"/>
    <w:rsid w:val="007E6362"/>
    <w:rsid w:val="007E73F8"/>
    <w:rsid w:val="007F5DC5"/>
    <w:rsid w:val="00800324"/>
    <w:rsid w:val="00802CD4"/>
    <w:rsid w:val="00805D43"/>
    <w:rsid w:val="00817B29"/>
    <w:rsid w:val="00822879"/>
    <w:rsid w:val="008322B5"/>
    <w:rsid w:val="00840567"/>
    <w:rsid w:val="00856ADE"/>
    <w:rsid w:val="0086305D"/>
    <w:rsid w:val="0087076C"/>
    <w:rsid w:val="00887CDA"/>
    <w:rsid w:val="008977BE"/>
    <w:rsid w:val="008A2BA2"/>
    <w:rsid w:val="008A4985"/>
    <w:rsid w:val="008C0AA2"/>
    <w:rsid w:val="008D0EEB"/>
    <w:rsid w:val="008D398D"/>
    <w:rsid w:val="008E1049"/>
    <w:rsid w:val="008F57DE"/>
    <w:rsid w:val="008F6F6C"/>
    <w:rsid w:val="0091042B"/>
    <w:rsid w:val="00923D94"/>
    <w:rsid w:val="00925E0B"/>
    <w:rsid w:val="00926759"/>
    <w:rsid w:val="009416FD"/>
    <w:rsid w:val="00944E2B"/>
    <w:rsid w:val="00953812"/>
    <w:rsid w:val="00957BB1"/>
    <w:rsid w:val="009607AE"/>
    <w:rsid w:val="00962FED"/>
    <w:rsid w:val="0098167E"/>
    <w:rsid w:val="00987DA9"/>
    <w:rsid w:val="009A2D05"/>
    <w:rsid w:val="009A57A9"/>
    <w:rsid w:val="009A7D71"/>
    <w:rsid w:val="009B7554"/>
    <w:rsid w:val="009D4CA8"/>
    <w:rsid w:val="009D7546"/>
    <w:rsid w:val="009E6D56"/>
    <w:rsid w:val="009F2D8C"/>
    <w:rsid w:val="009F5506"/>
    <w:rsid w:val="00A046EA"/>
    <w:rsid w:val="00A0781A"/>
    <w:rsid w:val="00A24F94"/>
    <w:rsid w:val="00A4028E"/>
    <w:rsid w:val="00A47004"/>
    <w:rsid w:val="00A607BF"/>
    <w:rsid w:val="00A658D4"/>
    <w:rsid w:val="00A81583"/>
    <w:rsid w:val="00A90219"/>
    <w:rsid w:val="00AA6273"/>
    <w:rsid w:val="00AC39B9"/>
    <w:rsid w:val="00AE2277"/>
    <w:rsid w:val="00B03F22"/>
    <w:rsid w:val="00B22CD2"/>
    <w:rsid w:val="00B27D52"/>
    <w:rsid w:val="00B51739"/>
    <w:rsid w:val="00B61D6F"/>
    <w:rsid w:val="00B62BDC"/>
    <w:rsid w:val="00B64DA3"/>
    <w:rsid w:val="00B82489"/>
    <w:rsid w:val="00BC150B"/>
    <w:rsid w:val="00BC33AB"/>
    <w:rsid w:val="00BC53CF"/>
    <w:rsid w:val="00BC66FF"/>
    <w:rsid w:val="00BD44CB"/>
    <w:rsid w:val="00BE3AEA"/>
    <w:rsid w:val="00C024D4"/>
    <w:rsid w:val="00C21258"/>
    <w:rsid w:val="00C224B8"/>
    <w:rsid w:val="00C229B8"/>
    <w:rsid w:val="00C323ED"/>
    <w:rsid w:val="00C334CE"/>
    <w:rsid w:val="00C40116"/>
    <w:rsid w:val="00C61F7B"/>
    <w:rsid w:val="00C836F5"/>
    <w:rsid w:val="00C9497B"/>
    <w:rsid w:val="00C95A11"/>
    <w:rsid w:val="00CA3750"/>
    <w:rsid w:val="00CC1290"/>
    <w:rsid w:val="00CC1889"/>
    <w:rsid w:val="00CC2E38"/>
    <w:rsid w:val="00CE056E"/>
    <w:rsid w:val="00CE64F7"/>
    <w:rsid w:val="00D05A0C"/>
    <w:rsid w:val="00D11576"/>
    <w:rsid w:val="00D16E25"/>
    <w:rsid w:val="00D304A2"/>
    <w:rsid w:val="00D442A3"/>
    <w:rsid w:val="00D45F3B"/>
    <w:rsid w:val="00D460CE"/>
    <w:rsid w:val="00D4667C"/>
    <w:rsid w:val="00D46B40"/>
    <w:rsid w:val="00D53EE0"/>
    <w:rsid w:val="00D573A6"/>
    <w:rsid w:val="00D71A0C"/>
    <w:rsid w:val="00D91DBF"/>
    <w:rsid w:val="00D92BA4"/>
    <w:rsid w:val="00DA062A"/>
    <w:rsid w:val="00DB4483"/>
    <w:rsid w:val="00DB6338"/>
    <w:rsid w:val="00DD0FA2"/>
    <w:rsid w:val="00DD44DE"/>
    <w:rsid w:val="00DF1113"/>
    <w:rsid w:val="00E0101B"/>
    <w:rsid w:val="00E06116"/>
    <w:rsid w:val="00E10341"/>
    <w:rsid w:val="00E12776"/>
    <w:rsid w:val="00E30192"/>
    <w:rsid w:val="00E35EC9"/>
    <w:rsid w:val="00E552D8"/>
    <w:rsid w:val="00E76269"/>
    <w:rsid w:val="00E80E72"/>
    <w:rsid w:val="00E82849"/>
    <w:rsid w:val="00E83B86"/>
    <w:rsid w:val="00E83E8E"/>
    <w:rsid w:val="00E92C01"/>
    <w:rsid w:val="00E94C70"/>
    <w:rsid w:val="00EB0060"/>
    <w:rsid w:val="00EB1C14"/>
    <w:rsid w:val="00EC0B8F"/>
    <w:rsid w:val="00ED77F2"/>
    <w:rsid w:val="00EF4A84"/>
    <w:rsid w:val="00F30D53"/>
    <w:rsid w:val="00F34794"/>
    <w:rsid w:val="00F419C0"/>
    <w:rsid w:val="00F47325"/>
    <w:rsid w:val="00F50599"/>
    <w:rsid w:val="00F55A8B"/>
    <w:rsid w:val="00F57107"/>
    <w:rsid w:val="00F574BA"/>
    <w:rsid w:val="00F76655"/>
    <w:rsid w:val="00F92117"/>
    <w:rsid w:val="00F94D02"/>
    <w:rsid w:val="00FA34B8"/>
    <w:rsid w:val="00FC3BC3"/>
    <w:rsid w:val="00FD0B7D"/>
    <w:rsid w:val="00FD1DEA"/>
    <w:rsid w:val="00FD2EC6"/>
    <w:rsid w:val="00FD54E1"/>
    <w:rsid w:val="00FE0408"/>
    <w:rsid w:val="00FE5548"/>
    <w:rsid w:val="00FF68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FFC485"/>
  <w15:docId w15:val="{ABBBED33-0965-4A83-809C-EE118B2C1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F091E"/>
    <w:rPr>
      <w:rFonts w:ascii="Arial" w:hAnsi="Arial"/>
      <w:sz w:val="22"/>
    </w:rPr>
  </w:style>
  <w:style w:type="paragraph" w:styleId="berschrift3">
    <w:name w:val="heading 3"/>
    <w:basedOn w:val="Standard"/>
    <w:next w:val="Standard"/>
    <w:qFormat/>
    <w:rsid w:val="00A046EA"/>
    <w:pPr>
      <w:keepNext/>
      <w:tabs>
        <w:tab w:val="left" w:pos="1134"/>
      </w:tabs>
      <w:jc w:val="center"/>
      <w:outlineLvl w:val="2"/>
    </w:pPr>
    <w:rPr>
      <w:b/>
      <w:sz w:val="18"/>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uebzeich">
    <w:name w:val="ueb_zeich"/>
    <w:basedOn w:val="Standard"/>
    <w:rsid w:val="00A046EA"/>
    <w:pPr>
      <w:tabs>
        <w:tab w:val="left" w:pos="3402"/>
        <w:tab w:val="left" w:pos="7371"/>
      </w:tabs>
      <w:ind w:left="567"/>
    </w:pPr>
    <w:rPr>
      <w:sz w:val="16"/>
    </w:rPr>
  </w:style>
  <w:style w:type="paragraph" w:styleId="Kopfzeile">
    <w:name w:val="header"/>
    <w:basedOn w:val="Standard"/>
    <w:rsid w:val="00A046EA"/>
    <w:pPr>
      <w:tabs>
        <w:tab w:val="center" w:pos="4536"/>
        <w:tab w:val="right" w:pos="9072"/>
      </w:tabs>
    </w:pPr>
  </w:style>
  <w:style w:type="paragraph" w:styleId="Fuzeile">
    <w:name w:val="footer"/>
    <w:basedOn w:val="Standard"/>
    <w:rsid w:val="00A046EA"/>
    <w:pPr>
      <w:tabs>
        <w:tab w:val="center" w:pos="4536"/>
        <w:tab w:val="right" w:pos="9072"/>
      </w:tabs>
    </w:pPr>
    <w:rPr>
      <w:sz w:val="10"/>
    </w:rPr>
  </w:style>
  <w:style w:type="character" w:styleId="Hyperlink">
    <w:name w:val="Hyperlink"/>
    <w:basedOn w:val="Absatz-Standardschriftart"/>
    <w:rsid w:val="00A046EA"/>
    <w:rPr>
      <w:color w:val="0000FF"/>
      <w:u w:val="single"/>
    </w:rPr>
  </w:style>
  <w:style w:type="paragraph" w:styleId="StandardWeb">
    <w:name w:val="Normal (Web)"/>
    <w:basedOn w:val="Standard"/>
    <w:uiPriority w:val="99"/>
    <w:rsid w:val="0091042B"/>
    <w:pPr>
      <w:spacing w:before="100" w:beforeAutospacing="1" w:after="100" w:afterAutospacing="1"/>
    </w:pPr>
    <w:rPr>
      <w:rFonts w:ascii="Times New Roman" w:hAnsi="Times New Roman"/>
      <w:sz w:val="24"/>
      <w:szCs w:val="24"/>
    </w:rPr>
  </w:style>
  <w:style w:type="character" w:styleId="BesuchterLink">
    <w:name w:val="FollowedHyperlink"/>
    <w:basedOn w:val="Absatz-Standardschriftart"/>
    <w:rsid w:val="002E3CCC"/>
    <w:rPr>
      <w:color w:val="800080" w:themeColor="followedHyperlink"/>
      <w:u w:val="single"/>
    </w:rPr>
  </w:style>
  <w:style w:type="paragraph" w:styleId="Sprechblasentext">
    <w:name w:val="Balloon Text"/>
    <w:basedOn w:val="Standard"/>
    <w:link w:val="SprechblasentextZchn"/>
    <w:semiHidden/>
    <w:unhideWhenUsed/>
    <w:rsid w:val="00370E24"/>
    <w:rPr>
      <w:rFonts w:ascii="Segoe UI" w:hAnsi="Segoe UI" w:cs="Segoe UI"/>
      <w:sz w:val="18"/>
      <w:szCs w:val="18"/>
    </w:rPr>
  </w:style>
  <w:style w:type="character" w:customStyle="1" w:styleId="SprechblasentextZchn">
    <w:name w:val="Sprechblasentext Zchn"/>
    <w:basedOn w:val="Absatz-Standardschriftart"/>
    <w:link w:val="Sprechblasentext"/>
    <w:semiHidden/>
    <w:rsid w:val="00370E24"/>
    <w:rPr>
      <w:rFonts w:ascii="Segoe UI" w:hAnsi="Segoe UI" w:cs="Segoe UI"/>
      <w:sz w:val="18"/>
      <w:szCs w:val="18"/>
    </w:rPr>
  </w:style>
  <w:style w:type="character" w:customStyle="1" w:styleId="NichtaufgelsteErwhnung1">
    <w:name w:val="Nicht aufgelöste Erwähnung1"/>
    <w:basedOn w:val="Absatz-Standardschriftart"/>
    <w:uiPriority w:val="99"/>
    <w:semiHidden/>
    <w:unhideWhenUsed/>
    <w:rsid w:val="007F5DC5"/>
    <w:rPr>
      <w:color w:val="605E5C"/>
      <w:shd w:val="clear" w:color="auto" w:fill="E1DFDD"/>
    </w:rPr>
  </w:style>
  <w:style w:type="paragraph" w:styleId="Listenabsatz">
    <w:name w:val="List Paragraph"/>
    <w:basedOn w:val="Standard"/>
    <w:uiPriority w:val="34"/>
    <w:qFormat/>
    <w:rsid w:val="00923D94"/>
    <w:pPr>
      <w:ind w:left="720"/>
    </w:pPr>
    <w:rPr>
      <w:rFonts w:ascii="Calibri" w:eastAsiaTheme="minorHAnsi" w:hAnsi="Calibri"/>
      <w:szCs w:val="22"/>
      <w:lang w:eastAsia="en-US"/>
    </w:rPr>
  </w:style>
  <w:style w:type="paragraph" w:styleId="HTMLVorformatiert">
    <w:name w:val="HTML Preformatted"/>
    <w:basedOn w:val="Standard"/>
    <w:link w:val="HTMLVorformatiertZchn"/>
    <w:uiPriority w:val="99"/>
    <w:semiHidden/>
    <w:unhideWhenUsed/>
    <w:rsid w:val="00BE3A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VorformatiertZchn">
    <w:name w:val="HTML Vorformatiert Zchn"/>
    <w:basedOn w:val="Absatz-Standardschriftart"/>
    <w:link w:val="HTMLVorformatiert"/>
    <w:uiPriority w:val="99"/>
    <w:semiHidden/>
    <w:rsid w:val="00BE3AEA"/>
    <w:rPr>
      <w:rFonts w:ascii="Courier New" w:hAnsi="Courier New" w:cs="Courier New"/>
    </w:rPr>
  </w:style>
  <w:style w:type="character" w:customStyle="1" w:styleId="y2iqfc">
    <w:name w:val="y2iqfc"/>
    <w:basedOn w:val="Absatz-Standardschriftart"/>
    <w:rsid w:val="00BE3AEA"/>
  </w:style>
  <w:style w:type="character" w:styleId="Fett">
    <w:name w:val="Strong"/>
    <w:basedOn w:val="Absatz-Standardschriftart"/>
    <w:uiPriority w:val="22"/>
    <w:qFormat/>
    <w:rsid w:val="00063545"/>
    <w:rPr>
      <w:b/>
      <w:bCs/>
    </w:rPr>
  </w:style>
  <w:style w:type="paragraph" w:styleId="berarbeitung">
    <w:name w:val="Revision"/>
    <w:hidden/>
    <w:uiPriority w:val="99"/>
    <w:semiHidden/>
    <w:rsid w:val="000216ED"/>
    <w:rPr>
      <w:rFonts w:ascii="Arial" w:hAnsi="Arial"/>
      <w:sz w:val="22"/>
    </w:rPr>
  </w:style>
  <w:style w:type="character" w:styleId="Kommentarzeichen">
    <w:name w:val="annotation reference"/>
    <w:basedOn w:val="Absatz-Standardschriftart"/>
    <w:semiHidden/>
    <w:unhideWhenUsed/>
    <w:rsid w:val="000216ED"/>
    <w:rPr>
      <w:sz w:val="16"/>
      <w:szCs w:val="16"/>
    </w:rPr>
  </w:style>
  <w:style w:type="paragraph" w:styleId="Kommentartext">
    <w:name w:val="annotation text"/>
    <w:basedOn w:val="Standard"/>
    <w:link w:val="KommentartextZchn"/>
    <w:unhideWhenUsed/>
    <w:rsid w:val="000216ED"/>
    <w:rPr>
      <w:sz w:val="20"/>
    </w:rPr>
  </w:style>
  <w:style w:type="character" w:customStyle="1" w:styleId="KommentartextZchn">
    <w:name w:val="Kommentartext Zchn"/>
    <w:basedOn w:val="Absatz-Standardschriftart"/>
    <w:link w:val="Kommentartext"/>
    <w:rsid w:val="000216ED"/>
    <w:rPr>
      <w:rFonts w:ascii="Arial" w:hAnsi="Arial"/>
    </w:rPr>
  </w:style>
  <w:style w:type="paragraph" w:styleId="Kommentarthema">
    <w:name w:val="annotation subject"/>
    <w:basedOn w:val="Kommentartext"/>
    <w:next w:val="Kommentartext"/>
    <w:link w:val="KommentarthemaZchn"/>
    <w:semiHidden/>
    <w:unhideWhenUsed/>
    <w:rsid w:val="000216ED"/>
    <w:rPr>
      <w:b/>
      <w:bCs/>
    </w:rPr>
  </w:style>
  <w:style w:type="character" w:customStyle="1" w:styleId="KommentarthemaZchn">
    <w:name w:val="Kommentarthema Zchn"/>
    <w:basedOn w:val="KommentartextZchn"/>
    <w:link w:val="Kommentarthema"/>
    <w:semiHidden/>
    <w:rsid w:val="000216ED"/>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064557">
      <w:bodyDiv w:val="1"/>
      <w:marLeft w:val="0"/>
      <w:marRight w:val="0"/>
      <w:marTop w:val="0"/>
      <w:marBottom w:val="0"/>
      <w:divBdr>
        <w:top w:val="none" w:sz="0" w:space="0" w:color="auto"/>
        <w:left w:val="none" w:sz="0" w:space="0" w:color="auto"/>
        <w:bottom w:val="none" w:sz="0" w:space="0" w:color="auto"/>
        <w:right w:val="none" w:sz="0" w:space="0" w:color="auto"/>
      </w:divBdr>
    </w:div>
    <w:div w:id="277569279">
      <w:bodyDiv w:val="1"/>
      <w:marLeft w:val="0"/>
      <w:marRight w:val="0"/>
      <w:marTop w:val="0"/>
      <w:marBottom w:val="0"/>
      <w:divBdr>
        <w:top w:val="none" w:sz="0" w:space="0" w:color="auto"/>
        <w:left w:val="none" w:sz="0" w:space="0" w:color="auto"/>
        <w:bottom w:val="none" w:sz="0" w:space="0" w:color="auto"/>
        <w:right w:val="none" w:sz="0" w:space="0" w:color="auto"/>
      </w:divBdr>
    </w:div>
    <w:div w:id="325283729">
      <w:bodyDiv w:val="1"/>
      <w:marLeft w:val="0"/>
      <w:marRight w:val="0"/>
      <w:marTop w:val="0"/>
      <w:marBottom w:val="0"/>
      <w:divBdr>
        <w:top w:val="none" w:sz="0" w:space="0" w:color="auto"/>
        <w:left w:val="none" w:sz="0" w:space="0" w:color="auto"/>
        <w:bottom w:val="none" w:sz="0" w:space="0" w:color="auto"/>
        <w:right w:val="none" w:sz="0" w:space="0" w:color="auto"/>
      </w:divBdr>
    </w:div>
    <w:div w:id="495076267">
      <w:bodyDiv w:val="1"/>
      <w:marLeft w:val="0"/>
      <w:marRight w:val="0"/>
      <w:marTop w:val="0"/>
      <w:marBottom w:val="0"/>
      <w:divBdr>
        <w:top w:val="none" w:sz="0" w:space="0" w:color="auto"/>
        <w:left w:val="none" w:sz="0" w:space="0" w:color="auto"/>
        <w:bottom w:val="none" w:sz="0" w:space="0" w:color="auto"/>
        <w:right w:val="none" w:sz="0" w:space="0" w:color="auto"/>
      </w:divBdr>
    </w:div>
    <w:div w:id="499924796">
      <w:bodyDiv w:val="1"/>
      <w:marLeft w:val="0"/>
      <w:marRight w:val="0"/>
      <w:marTop w:val="0"/>
      <w:marBottom w:val="0"/>
      <w:divBdr>
        <w:top w:val="none" w:sz="0" w:space="0" w:color="auto"/>
        <w:left w:val="none" w:sz="0" w:space="0" w:color="auto"/>
        <w:bottom w:val="none" w:sz="0" w:space="0" w:color="auto"/>
        <w:right w:val="none" w:sz="0" w:space="0" w:color="auto"/>
      </w:divBdr>
    </w:div>
    <w:div w:id="688481912">
      <w:bodyDiv w:val="1"/>
      <w:marLeft w:val="0"/>
      <w:marRight w:val="0"/>
      <w:marTop w:val="0"/>
      <w:marBottom w:val="0"/>
      <w:divBdr>
        <w:top w:val="none" w:sz="0" w:space="0" w:color="auto"/>
        <w:left w:val="none" w:sz="0" w:space="0" w:color="auto"/>
        <w:bottom w:val="none" w:sz="0" w:space="0" w:color="auto"/>
        <w:right w:val="none" w:sz="0" w:space="0" w:color="auto"/>
      </w:divBdr>
    </w:div>
    <w:div w:id="966860543">
      <w:bodyDiv w:val="1"/>
      <w:marLeft w:val="0"/>
      <w:marRight w:val="0"/>
      <w:marTop w:val="0"/>
      <w:marBottom w:val="0"/>
      <w:divBdr>
        <w:top w:val="none" w:sz="0" w:space="0" w:color="auto"/>
        <w:left w:val="none" w:sz="0" w:space="0" w:color="auto"/>
        <w:bottom w:val="none" w:sz="0" w:space="0" w:color="auto"/>
        <w:right w:val="none" w:sz="0" w:space="0" w:color="auto"/>
      </w:divBdr>
    </w:div>
    <w:div w:id="971597607">
      <w:bodyDiv w:val="1"/>
      <w:marLeft w:val="0"/>
      <w:marRight w:val="0"/>
      <w:marTop w:val="0"/>
      <w:marBottom w:val="0"/>
      <w:divBdr>
        <w:top w:val="none" w:sz="0" w:space="0" w:color="auto"/>
        <w:left w:val="none" w:sz="0" w:space="0" w:color="auto"/>
        <w:bottom w:val="none" w:sz="0" w:space="0" w:color="auto"/>
        <w:right w:val="none" w:sz="0" w:space="0" w:color="auto"/>
      </w:divBdr>
    </w:div>
    <w:div w:id="1167356226">
      <w:bodyDiv w:val="1"/>
      <w:marLeft w:val="0"/>
      <w:marRight w:val="0"/>
      <w:marTop w:val="0"/>
      <w:marBottom w:val="0"/>
      <w:divBdr>
        <w:top w:val="none" w:sz="0" w:space="0" w:color="auto"/>
        <w:left w:val="none" w:sz="0" w:space="0" w:color="auto"/>
        <w:bottom w:val="none" w:sz="0" w:space="0" w:color="auto"/>
        <w:right w:val="none" w:sz="0" w:space="0" w:color="auto"/>
      </w:divBdr>
    </w:div>
    <w:div w:id="1240095972">
      <w:bodyDiv w:val="1"/>
      <w:marLeft w:val="0"/>
      <w:marRight w:val="0"/>
      <w:marTop w:val="0"/>
      <w:marBottom w:val="0"/>
      <w:divBdr>
        <w:top w:val="none" w:sz="0" w:space="0" w:color="auto"/>
        <w:left w:val="none" w:sz="0" w:space="0" w:color="auto"/>
        <w:bottom w:val="none" w:sz="0" w:space="0" w:color="auto"/>
        <w:right w:val="none" w:sz="0" w:space="0" w:color="auto"/>
      </w:divBdr>
    </w:div>
    <w:div w:id="1247955356">
      <w:bodyDiv w:val="1"/>
      <w:marLeft w:val="0"/>
      <w:marRight w:val="0"/>
      <w:marTop w:val="0"/>
      <w:marBottom w:val="0"/>
      <w:divBdr>
        <w:top w:val="none" w:sz="0" w:space="0" w:color="auto"/>
        <w:left w:val="none" w:sz="0" w:space="0" w:color="auto"/>
        <w:bottom w:val="none" w:sz="0" w:space="0" w:color="auto"/>
        <w:right w:val="none" w:sz="0" w:space="0" w:color="auto"/>
      </w:divBdr>
    </w:div>
    <w:div w:id="1450318268">
      <w:bodyDiv w:val="1"/>
      <w:marLeft w:val="0"/>
      <w:marRight w:val="0"/>
      <w:marTop w:val="0"/>
      <w:marBottom w:val="0"/>
      <w:divBdr>
        <w:top w:val="none" w:sz="0" w:space="0" w:color="auto"/>
        <w:left w:val="none" w:sz="0" w:space="0" w:color="auto"/>
        <w:bottom w:val="none" w:sz="0" w:space="0" w:color="auto"/>
        <w:right w:val="none" w:sz="0" w:space="0" w:color="auto"/>
      </w:divBdr>
    </w:div>
    <w:div w:id="1472794475">
      <w:bodyDiv w:val="1"/>
      <w:marLeft w:val="0"/>
      <w:marRight w:val="0"/>
      <w:marTop w:val="0"/>
      <w:marBottom w:val="0"/>
      <w:divBdr>
        <w:top w:val="none" w:sz="0" w:space="0" w:color="auto"/>
        <w:left w:val="none" w:sz="0" w:space="0" w:color="auto"/>
        <w:bottom w:val="none" w:sz="0" w:space="0" w:color="auto"/>
        <w:right w:val="none" w:sz="0" w:space="0" w:color="auto"/>
      </w:divBdr>
    </w:div>
    <w:div w:id="1564608924">
      <w:bodyDiv w:val="1"/>
      <w:marLeft w:val="0"/>
      <w:marRight w:val="0"/>
      <w:marTop w:val="0"/>
      <w:marBottom w:val="0"/>
      <w:divBdr>
        <w:top w:val="none" w:sz="0" w:space="0" w:color="auto"/>
        <w:left w:val="none" w:sz="0" w:space="0" w:color="auto"/>
        <w:bottom w:val="none" w:sz="0" w:space="0" w:color="auto"/>
        <w:right w:val="none" w:sz="0" w:space="0" w:color="auto"/>
      </w:divBdr>
    </w:div>
    <w:div w:id="1694501424">
      <w:bodyDiv w:val="1"/>
      <w:marLeft w:val="0"/>
      <w:marRight w:val="0"/>
      <w:marTop w:val="0"/>
      <w:marBottom w:val="0"/>
      <w:divBdr>
        <w:top w:val="none" w:sz="0" w:space="0" w:color="auto"/>
        <w:left w:val="none" w:sz="0" w:space="0" w:color="auto"/>
        <w:bottom w:val="none" w:sz="0" w:space="0" w:color="auto"/>
        <w:right w:val="none" w:sz="0" w:space="0" w:color="auto"/>
      </w:divBdr>
    </w:div>
    <w:div w:id="1761877125">
      <w:bodyDiv w:val="1"/>
      <w:marLeft w:val="0"/>
      <w:marRight w:val="0"/>
      <w:marTop w:val="0"/>
      <w:marBottom w:val="0"/>
      <w:divBdr>
        <w:top w:val="none" w:sz="0" w:space="0" w:color="auto"/>
        <w:left w:val="none" w:sz="0" w:space="0" w:color="auto"/>
        <w:bottom w:val="none" w:sz="0" w:space="0" w:color="auto"/>
        <w:right w:val="none" w:sz="0" w:space="0" w:color="auto"/>
      </w:divBdr>
    </w:div>
    <w:div w:id="1791780694">
      <w:bodyDiv w:val="1"/>
      <w:marLeft w:val="0"/>
      <w:marRight w:val="0"/>
      <w:marTop w:val="0"/>
      <w:marBottom w:val="0"/>
      <w:divBdr>
        <w:top w:val="none" w:sz="0" w:space="0" w:color="auto"/>
        <w:left w:val="none" w:sz="0" w:space="0" w:color="auto"/>
        <w:bottom w:val="none" w:sz="0" w:space="0" w:color="auto"/>
        <w:right w:val="none" w:sz="0" w:space="0" w:color="auto"/>
      </w:divBdr>
    </w:div>
    <w:div w:id="1806046985">
      <w:bodyDiv w:val="1"/>
      <w:marLeft w:val="0"/>
      <w:marRight w:val="0"/>
      <w:marTop w:val="0"/>
      <w:marBottom w:val="0"/>
      <w:divBdr>
        <w:top w:val="none" w:sz="0" w:space="0" w:color="auto"/>
        <w:left w:val="none" w:sz="0" w:space="0" w:color="auto"/>
        <w:bottom w:val="none" w:sz="0" w:space="0" w:color="auto"/>
        <w:right w:val="none" w:sz="0" w:space="0" w:color="auto"/>
      </w:divBdr>
    </w:div>
    <w:div w:id="1812940048">
      <w:bodyDiv w:val="1"/>
      <w:marLeft w:val="0"/>
      <w:marRight w:val="0"/>
      <w:marTop w:val="0"/>
      <w:marBottom w:val="0"/>
      <w:divBdr>
        <w:top w:val="none" w:sz="0" w:space="0" w:color="auto"/>
        <w:left w:val="none" w:sz="0" w:space="0" w:color="auto"/>
        <w:bottom w:val="none" w:sz="0" w:space="0" w:color="auto"/>
        <w:right w:val="none" w:sz="0" w:space="0" w:color="auto"/>
      </w:divBdr>
    </w:div>
    <w:div w:id="1820994229">
      <w:bodyDiv w:val="1"/>
      <w:marLeft w:val="0"/>
      <w:marRight w:val="0"/>
      <w:marTop w:val="0"/>
      <w:marBottom w:val="0"/>
      <w:divBdr>
        <w:top w:val="none" w:sz="0" w:space="0" w:color="auto"/>
        <w:left w:val="none" w:sz="0" w:space="0" w:color="auto"/>
        <w:bottom w:val="none" w:sz="0" w:space="0" w:color="auto"/>
        <w:right w:val="none" w:sz="0" w:space="0" w:color="auto"/>
      </w:divBdr>
    </w:div>
    <w:div w:id="207365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mailto:" TargetMode="External"/><Relationship Id="rId2" Type="http://schemas.openxmlformats.org/officeDocument/2006/relationships/hyperlink" Target="http://www.aerobal.org" TargetMode="External"/><Relationship Id="rId1" Type="http://schemas.openxmlformats.org/officeDocument/2006/relationships/hyperlink" Target="mailto:" TargetMode="External"/><Relationship Id="rId4" Type="http://schemas.openxmlformats.org/officeDocument/2006/relationships/hyperlink" Target="http://www.aerobal.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491</Words>
  <Characters>2800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3285</CharactersWithSpaces>
  <SharedDoc>false</SharedDoc>
  <HLinks>
    <vt:vector size="12" baseType="variant">
      <vt:variant>
        <vt:i4>4063335</vt:i4>
      </vt:variant>
      <vt:variant>
        <vt:i4>3</vt:i4>
      </vt:variant>
      <vt:variant>
        <vt:i4>0</vt:i4>
      </vt:variant>
      <vt:variant>
        <vt:i4>5</vt:i4>
      </vt:variant>
      <vt:variant>
        <vt:lpwstr>http://www.aerobal.org/</vt:lpwstr>
      </vt:variant>
      <vt:variant>
        <vt:lpwstr/>
      </vt:variant>
      <vt:variant>
        <vt:i4>917548</vt:i4>
      </vt:variant>
      <vt:variant>
        <vt:i4>0</vt:i4>
      </vt:variant>
      <vt:variant>
        <vt:i4>0</vt:i4>
      </vt:variant>
      <vt:variant>
        <vt:i4>5</vt:i4>
      </vt:variant>
      <vt:variant>
        <vt:lpwstr>mailto:aerobal@aluinfo.de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Seifeldin Raslan Mohamed</cp:lastModifiedBy>
  <cp:revision>5</cp:revision>
  <dcterms:created xsi:type="dcterms:W3CDTF">2025-10-06T12:10:00Z</dcterms:created>
  <dcterms:modified xsi:type="dcterms:W3CDTF">2025-10-07T07:55:00Z</dcterms:modified>
</cp:coreProperties>
</file>